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1B3" w:rsidRPr="009E252F" w:rsidRDefault="002D41B3" w:rsidP="002D41B3">
      <w:pPr>
        <w:autoSpaceDE w:val="0"/>
        <w:autoSpaceDN w:val="0"/>
        <w:adjustRightInd w:val="0"/>
        <w:spacing w:after="0" w:line="240" w:lineRule="auto"/>
        <w:ind w:left="6237"/>
        <w:rPr>
          <w:rFonts w:ascii="TimesNewRomanPSMT" w:hAnsi="TimesNewRomanPSMT" w:cs="TimesNewRomanPSMT"/>
          <w:sz w:val="17"/>
          <w:szCs w:val="17"/>
        </w:rPr>
      </w:pPr>
      <w:r w:rsidRPr="009E252F">
        <w:rPr>
          <w:rFonts w:ascii="TimesNewRomanPSMT" w:hAnsi="TimesNewRomanPSMT" w:cs="TimesNewRomanPSMT"/>
          <w:sz w:val="17"/>
          <w:szCs w:val="17"/>
        </w:rPr>
        <w:t>Приложение № 2 к Положению (пункт 6) о порядке</w:t>
      </w:r>
    </w:p>
    <w:p w:rsidR="002D41B3" w:rsidRPr="009E252F" w:rsidRDefault="002D41B3" w:rsidP="002D41B3">
      <w:pPr>
        <w:autoSpaceDE w:val="0"/>
        <w:autoSpaceDN w:val="0"/>
        <w:adjustRightInd w:val="0"/>
        <w:spacing w:after="0" w:line="240" w:lineRule="auto"/>
        <w:ind w:left="6237"/>
        <w:rPr>
          <w:rFonts w:ascii="TimesNewRomanPSMT" w:hAnsi="TimesNewRomanPSMT" w:cs="TimesNewRomanPSMT"/>
          <w:sz w:val="17"/>
          <w:szCs w:val="17"/>
        </w:rPr>
      </w:pPr>
      <w:r w:rsidRPr="009E252F">
        <w:rPr>
          <w:rFonts w:ascii="TimesNewRomanPSMT" w:hAnsi="TimesNewRomanPSMT" w:cs="TimesNewRomanPSMT"/>
          <w:sz w:val="17"/>
          <w:szCs w:val="17"/>
        </w:rPr>
        <w:t xml:space="preserve">сообщения </w:t>
      </w:r>
      <w:proofErr w:type="gramStart"/>
      <w:r w:rsidRPr="009E252F">
        <w:rPr>
          <w:rFonts w:ascii="TimesNewRomanPSMT" w:hAnsi="TimesNewRomanPSMT" w:cs="TimesNewRomanPSMT"/>
          <w:sz w:val="17"/>
          <w:szCs w:val="17"/>
        </w:rPr>
        <w:t>федеральными</w:t>
      </w:r>
      <w:proofErr w:type="gramEnd"/>
      <w:r w:rsidRPr="009E252F">
        <w:rPr>
          <w:rFonts w:ascii="TimesNewRomanPSMT" w:hAnsi="TimesNewRomanPSMT" w:cs="TimesNewRomanPSMT"/>
          <w:sz w:val="17"/>
          <w:szCs w:val="17"/>
        </w:rPr>
        <w:t xml:space="preserve"> государственными</w:t>
      </w:r>
    </w:p>
    <w:p w:rsidR="002D41B3" w:rsidRPr="009E252F" w:rsidRDefault="002D41B3" w:rsidP="002D41B3">
      <w:pPr>
        <w:autoSpaceDE w:val="0"/>
        <w:autoSpaceDN w:val="0"/>
        <w:adjustRightInd w:val="0"/>
        <w:spacing w:after="0" w:line="240" w:lineRule="auto"/>
        <w:ind w:left="6237"/>
        <w:rPr>
          <w:rFonts w:ascii="TimesNewRomanPSMT" w:hAnsi="TimesNewRomanPSMT" w:cs="TimesNewRomanPSMT"/>
          <w:sz w:val="17"/>
          <w:szCs w:val="17"/>
        </w:rPr>
      </w:pPr>
      <w:r w:rsidRPr="009E252F">
        <w:rPr>
          <w:rFonts w:ascii="TimesNewRomanPSMT" w:hAnsi="TimesNewRomanPSMT" w:cs="TimesNewRomanPSMT"/>
          <w:sz w:val="17"/>
          <w:szCs w:val="17"/>
        </w:rPr>
        <w:t>гражданскими служащими Федерального агентства</w:t>
      </w:r>
    </w:p>
    <w:p w:rsidR="002D41B3" w:rsidRPr="009E252F" w:rsidRDefault="002D41B3" w:rsidP="002D41B3">
      <w:pPr>
        <w:autoSpaceDE w:val="0"/>
        <w:autoSpaceDN w:val="0"/>
        <w:adjustRightInd w:val="0"/>
        <w:spacing w:after="0" w:line="240" w:lineRule="auto"/>
        <w:ind w:left="6237"/>
        <w:rPr>
          <w:rFonts w:ascii="TimesNewRomanPSMT" w:hAnsi="TimesNewRomanPSMT" w:cs="TimesNewRomanPSMT"/>
          <w:sz w:val="17"/>
          <w:szCs w:val="17"/>
        </w:rPr>
      </w:pPr>
      <w:r w:rsidRPr="009E252F">
        <w:rPr>
          <w:rFonts w:ascii="TimesNewRomanPSMT" w:hAnsi="TimesNewRomanPSMT" w:cs="TimesNewRomanPSMT"/>
          <w:sz w:val="17"/>
          <w:szCs w:val="17"/>
        </w:rPr>
        <w:t>воздушного транспорта представителю нанимателя</w:t>
      </w:r>
    </w:p>
    <w:p w:rsidR="002D41B3" w:rsidRPr="009E252F" w:rsidRDefault="002D41B3" w:rsidP="002D41B3">
      <w:pPr>
        <w:autoSpaceDE w:val="0"/>
        <w:autoSpaceDN w:val="0"/>
        <w:adjustRightInd w:val="0"/>
        <w:spacing w:after="0" w:line="240" w:lineRule="auto"/>
        <w:ind w:left="6237"/>
        <w:rPr>
          <w:rFonts w:ascii="TimesNewRomanPSMT" w:hAnsi="TimesNewRomanPSMT" w:cs="TimesNewRomanPSMT"/>
          <w:sz w:val="17"/>
          <w:szCs w:val="17"/>
        </w:rPr>
      </w:pPr>
      <w:r w:rsidRPr="009E252F">
        <w:rPr>
          <w:rFonts w:ascii="TimesNewRomanPSMT" w:hAnsi="TimesNewRomanPSMT" w:cs="TimesNewRomanPSMT"/>
          <w:sz w:val="17"/>
          <w:szCs w:val="17"/>
        </w:rPr>
        <w:t xml:space="preserve">о возникновении личной заинтересованности </w:t>
      </w:r>
      <w:proofErr w:type="gramStart"/>
      <w:r w:rsidRPr="009E252F">
        <w:rPr>
          <w:rFonts w:ascii="TimesNewRomanPSMT" w:hAnsi="TimesNewRomanPSMT" w:cs="TimesNewRomanPSMT"/>
          <w:sz w:val="17"/>
          <w:szCs w:val="17"/>
        </w:rPr>
        <w:t>при</w:t>
      </w:r>
      <w:proofErr w:type="gramEnd"/>
    </w:p>
    <w:p w:rsidR="002D41B3" w:rsidRPr="009E252F" w:rsidRDefault="002D41B3" w:rsidP="002D41B3">
      <w:pPr>
        <w:autoSpaceDE w:val="0"/>
        <w:autoSpaceDN w:val="0"/>
        <w:adjustRightInd w:val="0"/>
        <w:spacing w:after="0" w:line="240" w:lineRule="auto"/>
        <w:ind w:left="6237"/>
        <w:rPr>
          <w:rFonts w:ascii="TimesNewRomanPSMT" w:hAnsi="TimesNewRomanPSMT" w:cs="TimesNewRomanPSMT"/>
          <w:sz w:val="17"/>
          <w:szCs w:val="17"/>
        </w:rPr>
      </w:pPr>
      <w:r w:rsidRPr="009E252F">
        <w:rPr>
          <w:rFonts w:ascii="TimesNewRomanPSMT" w:hAnsi="TimesNewRomanPSMT" w:cs="TimesNewRomanPSMT"/>
          <w:sz w:val="17"/>
          <w:szCs w:val="17"/>
        </w:rPr>
        <w:t xml:space="preserve">исполнении должностных обязанностей, </w:t>
      </w:r>
      <w:proofErr w:type="gramStart"/>
      <w:r w:rsidRPr="009E252F">
        <w:rPr>
          <w:rFonts w:ascii="TimesNewRomanPSMT" w:hAnsi="TimesNewRomanPSMT" w:cs="TimesNewRomanPSMT"/>
          <w:sz w:val="17"/>
          <w:szCs w:val="17"/>
        </w:rPr>
        <w:t>которая</w:t>
      </w:r>
      <w:proofErr w:type="gramEnd"/>
    </w:p>
    <w:p w:rsidR="002D41B3" w:rsidRPr="009E252F" w:rsidRDefault="002D41B3" w:rsidP="002D41B3">
      <w:pPr>
        <w:autoSpaceDE w:val="0"/>
        <w:autoSpaceDN w:val="0"/>
        <w:adjustRightInd w:val="0"/>
        <w:spacing w:after="0" w:line="240" w:lineRule="auto"/>
        <w:ind w:left="6237"/>
        <w:rPr>
          <w:rFonts w:ascii="TimesNewRomanPSMT" w:hAnsi="TimesNewRomanPSMT" w:cs="TimesNewRomanPSMT"/>
          <w:sz w:val="17"/>
          <w:szCs w:val="17"/>
        </w:rPr>
      </w:pPr>
      <w:r w:rsidRPr="009E252F">
        <w:rPr>
          <w:rFonts w:ascii="TimesNewRomanPSMT" w:hAnsi="TimesNewRomanPSMT" w:cs="TimesNewRomanPSMT"/>
          <w:sz w:val="17"/>
          <w:szCs w:val="17"/>
        </w:rPr>
        <w:t>приводит или может привести к конфликту интересов</w:t>
      </w:r>
    </w:p>
    <w:p w:rsidR="002D41B3" w:rsidRPr="009E252F" w:rsidRDefault="002D41B3" w:rsidP="002D41B3">
      <w:pPr>
        <w:autoSpaceDE w:val="0"/>
        <w:autoSpaceDN w:val="0"/>
        <w:adjustRightInd w:val="0"/>
        <w:spacing w:after="0" w:line="240" w:lineRule="auto"/>
        <w:ind w:left="6237"/>
        <w:rPr>
          <w:rFonts w:ascii="TimesNewRomanPS-ItalicMT" w:hAnsi="TimesNewRomanPS-ItalicMT" w:cs="TimesNewRomanPS-ItalicMT"/>
          <w:i/>
          <w:iCs/>
          <w:sz w:val="17"/>
          <w:szCs w:val="17"/>
        </w:rPr>
      </w:pPr>
      <w:r w:rsidRPr="009E252F">
        <w:rPr>
          <w:rFonts w:ascii="TimesNewRomanPS-ItalicMT" w:hAnsi="TimesNewRomanPS-ItalicMT" w:cs="TimesNewRomanPS-ItalicMT"/>
          <w:i/>
          <w:iCs/>
          <w:sz w:val="17"/>
          <w:szCs w:val="17"/>
        </w:rPr>
        <w:t>(рекомендуемая форма)</w:t>
      </w:r>
    </w:p>
    <w:p w:rsidR="002D41B3" w:rsidRDefault="002D41B3" w:rsidP="002D41B3">
      <w:pPr>
        <w:autoSpaceDE w:val="0"/>
        <w:autoSpaceDN w:val="0"/>
        <w:adjustRightInd w:val="0"/>
        <w:spacing w:after="0" w:line="240" w:lineRule="auto"/>
        <w:ind w:left="6237"/>
        <w:rPr>
          <w:rFonts w:ascii="TimesNewRomanPSMT" w:hAnsi="TimesNewRomanPSMT" w:cs="TimesNewRomanPSMT"/>
          <w:sz w:val="27"/>
          <w:szCs w:val="27"/>
        </w:rPr>
      </w:pPr>
    </w:p>
    <w:p w:rsidR="002D41B3" w:rsidRDefault="002D41B3" w:rsidP="002D41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7"/>
          <w:szCs w:val="27"/>
        </w:rPr>
      </w:pPr>
      <w:r>
        <w:rPr>
          <w:rFonts w:ascii="TimesNewRomanPSMT" w:hAnsi="TimesNewRomanPSMT" w:cs="TimesNewRomanPSMT"/>
          <w:sz w:val="27"/>
          <w:szCs w:val="27"/>
        </w:rPr>
        <w:t>______________________________________</w:t>
      </w:r>
      <w:r w:rsidR="000D5C0B">
        <w:rPr>
          <w:rFonts w:ascii="TimesNewRomanPSMT" w:hAnsi="TimesNewRomanPSMT" w:cs="TimesNewRomanPSMT"/>
          <w:sz w:val="27"/>
          <w:szCs w:val="27"/>
        </w:rPr>
        <w:t>_              Руководителю Камчатского</w:t>
      </w:r>
    </w:p>
    <w:p w:rsidR="002D41B3" w:rsidRPr="002D41B3" w:rsidRDefault="002D41B3" w:rsidP="002D41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7"/>
          <w:szCs w:val="27"/>
        </w:rPr>
      </w:pPr>
      <w:r>
        <w:rPr>
          <w:rFonts w:ascii="TimesNewRomanPSMT" w:hAnsi="TimesNewRomanPSMT" w:cs="TimesNewRomanPSMT"/>
        </w:rPr>
        <w:t xml:space="preserve">                            (отметка об ознакомлении)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 xml:space="preserve">          </w:t>
      </w:r>
      <w:proofErr w:type="gramStart"/>
      <w:r w:rsidRPr="002D41B3">
        <w:rPr>
          <w:rFonts w:ascii="TimesNewRomanPSMT" w:hAnsi="TimesNewRomanPSMT" w:cs="TimesNewRomanPSMT"/>
          <w:sz w:val="27"/>
          <w:szCs w:val="27"/>
        </w:rPr>
        <w:t>межрегионального</w:t>
      </w:r>
      <w:proofErr w:type="gramEnd"/>
      <w:r w:rsidRPr="002D41B3">
        <w:rPr>
          <w:rFonts w:ascii="TimesNewRomanPSMT" w:hAnsi="TimesNewRomanPSMT" w:cs="TimesNewRomanPSMT"/>
          <w:sz w:val="27"/>
          <w:szCs w:val="27"/>
        </w:rPr>
        <w:t xml:space="preserve"> территориального</w:t>
      </w:r>
    </w:p>
    <w:p w:rsidR="002D41B3" w:rsidRDefault="002D41B3" w:rsidP="002D41B3">
      <w:pPr>
        <w:autoSpaceDE w:val="0"/>
        <w:autoSpaceDN w:val="0"/>
        <w:adjustRightInd w:val="0"/>
        <w:spacing w:after="0" w:line="240" w:lineRule="auto"/>
        <w:ind w:left="6237"/>
        <w:rPr>
          <w:rFonts w:ascii="TimesNewRomanPSMT" w:hAnsi="TimesNewRomanPSMT" w:cs="TimesNewRomanPSMT"/>
          <w:sz w:val="27"/>
          <w:szCs w:val="27"/>
        </w:rPr>
      </w:pPr>
      <w:r>
        <w:rPr>
          <w:rFonts w:ascii="TimesNewRomanPSMT" w:hAnsi="TimesNewRomanPSMT" w:cs="TimesNewRomanPSMT"/>
          <w:sz w:val="27"/>
          <w:szCs w:val="27"/>
        </w:rPr>
        <w:t>управления воздушного транспорта</w:t>
      </w:r>
    </w:p>
    <w:p w:rsidR="002D41B3" w:rsidRDefault="002D41B3" w:rsidP="002D41B3">
      <w:pPr>
        <w:autoSpaceDE w:val="0"/>
        <w:autoSpaceDN w:val="0"/>
        <w:adjustRightInd w:val="0"/>
        <w:spacing w:after="0" w:line="240" w:lineRule="auto"/>
        <w:ind w:left="6237"/>
        <w:rPr>
          <w:rFonts w:ascii="TimesNewRomanPSMT" w:hAnsi="TimesNewRomanPSMT" w:cs="TimesNewRomanPSMT"/>
          <w:sz w:val="27"/>
          <w:szCs w:val="27"/>
        </w:rPr>
      </w:pPr>
      <w:r>
        <w:rPr>
          <w:rFonts w:ascii="TimesNewRomanPSMT" w:hAnsi="TimesNewRomanPSMT" w:cs="TimesNewRomanPSMT"/>
          <w:sz w:val="27"/>
          <w:szCs w:val="27"/>
        </w:rPr>
        <w:t>Федерального агентства воздушного</w:t>
      </w:r>
    </w:p>
    <w:p w:rsidR="002D41B3" w:rsidRDefault="002D41B3" w:rsidP="002D41B3">
      <w:pPr>
        <w:autoSpaceDE w:val="0"/>
        <w:autoSpaceDN w:val="0"/>
        <w:adjustRightInd w:val="0"/>
        <w:spacing w:after="0" w:line="240" w:lineRule="auto"/>
        <w:ind w:left="6237"/>
        <w:rPr>
          <w:rFonts w:ascii="TimesNewRomanPSMT" w:hAnsi="TimesNewRomanPSMT" w:cs="TimesNewRomanPSMT"/>
          <w:sz w:val="27"/>
          <w:szCs w:val="27"/>
        </w:rPr>
      </w:pPr>
      <w:r>
        <w:rPr>
          <w:rFonts w:ascii="TimesNewRomanPSMT" w:hAnsi="TimesNewRomanPSMT" w:cs="TimesNewRomanPSMT"/>
          <w:sz w:val="27"/>
          <w:szCs w:val="27"/>
        </w:rPr>
        <w:t>транспорта</w:t>
      </w:r>
    </w:p>
    <w:p w:rsidR="002D41B3" w:rsidRDefault="002D41B3" w:rsidP="002D41B3">
      <w:pPr>
        <w:autoSpaceDE w:val="0"/>
        <w:autoSpaceDN w:val="0"/>
        <w:adjustRightInd w:val="0"/>
        <w:spacing w:after="0" w:line="240" w:lineRule="auto"/>
        <w:ind w:left="6237"/>
        <w:rPr>
          <w:rFonts w:ascii="TimesNewRomanPSMT" w:hAnsi="TimesNewRomanPSMT" w:cs="TimesNewRomanPSMT"/>
          <w:sz w:val="27"/>
          <w:szCs w:val="27"/>
        </w:rPr>
      </w:pPr>
    </w:p>
    <w:p w:rsidR="002D41B3" w:rsidRDefault="002D41B3" w:rsidP="002D41B3">
      <w:pPr>
        <w:autoSpaceDE w:val="0"/>
        <w:autoSpaceDN w:val="0"/>
        <w:adjustRightInd w:val="0"/>
        <w:spacing w:after="0" w:line="240" w:lineRule="auto"/>
        <w:ind w:left="6237"/>
        <w:rPr>
          <w:rFonts w:ascii="TimesNewRomanPSMT" w:hAnsi="TimesNewRomanPSMT" w:cs="TimesNewRomanPSMT"/>
          <w:sz w:val="27"/>
          <w:szCs w:val="27"/>
        </w:rPr>
      </w:pPr>
      <w:bookmarkStart w:id="0" w:name="_GoBack"/>
      <w:bookmarkEnd w:id="0"/>
      <w:r>
        <w:rPr>
          <w:rFonts w:ascii="TimesNewRomanPSMT" w:hAnsi="TimesNewRomanPSMT" w:cs="TimesNewRomanPSMT"/>
          <w:sz w:val="27"/>
          <w:szCs w:val="27"/>
        </w:rPr>
        <w:t>от</w:t>
      </w:r>
      <w:r w:rsidR="0061486E">
        <w:rPr>
          <w:rFonts w:ascii="TimesNewRomanPSMT" w:hAnsi="TimesNewRomanPSMT" w:cs="TimesNewRomanPSMT"/>
          <w:sz w:val="27"/>
          <w:szCs w:val="27"/>
        </w:rPr>
        <w:t xml:space="preserve"> _____________________________</w:t>
      </w:r>
    </w:p>
    <w:p w:rsidR="002D41B3" w:rsidRDefault="0061486E" w:rsidP="002D41B3">
      <w:pPr>
        <w:autoSpaceDE w:val="0"/>
        <w:autoSpaceDN w:val="0"/>
        <w:adjustRightInd w:val="0"/>
        <w:spacing w:after="0" w:line="240" w:lineRule="auto"/>
        <w:ind w:left="6237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     </w:t>
      </w:r>
      <w:r w:rsidR="002D41B3">
        <w:rPr>
          <w:rFonts w:ascii="TimesNewRomanPSMT" w:hAnsi="TimesNewRomanPSMT" w:cs="TimesNewRomanPSMT"/>
        </w:rPr>
        <w:t>(Ф.И.О., замещаемая должность)</w:t>
      </w:r>
    </w:p>
    <w:p w:rsidR="0061486E" w:rsidRDefault="0061486E" w:rsidP="002D41B3">
      <w:pPr>
        <w:autoSpaceDE w:val="0"/>
        <w:autoSpaceDN w:val="0"/>
        <w:adjustRightInd w:val="0"/>
        <w:spacing w:after="0" w:line="240" w:lineRule="auto"/>
        <w:ind w:left="6237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_______________________________________</w:t>
      </w:r>
    </w:p>
    <w:p w:rsidR="0061486E" w:rsidRPr="0061486E" w:rsidRDefault="0061486E" w:rsidP="0061486E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NewRomanPSMT" w:hAnsi="TimesNewRomanPSMT" w:cs="TimesNewRomanPSMT"/>
          <w:sz w:val="28"/>
          <w:szCs w:val="28"/>
        </w:rPr>
      </w:pPr>
      <w:r w:rsidRPr="0061486E">
        <w:rPr>
          <w:rFonts w:ascii="TimesNewRomanPSMT" w:hAnsi="TimesNewRomanPSMT" w:cs="TimesNewRomanPSMT"/>
          <w:sz w:val="28"/>
          <w:szCs w:val="28"/>
        </w:rPr>
        <w:t>____________________________________________________________</w:t>
      </w:r>
    </w:p>
    <w:p w:rsidR="009E252F" w:rsidRDefault="009E252F" w:rsidP="0061486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7"/>
          <w:szCs w:val="27"/>
        </w:rPr>
      </w:pPr>
    </w:p>
    <w:p w:rsidR="002D41B3" w:rsidRDefault="002D41B3" w:rsidP="0061486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7"/>
          <w:szCs w:val="27"/>
        </w:rPr>
      </w:pPr>
      <w:r>
        <w:rPr>
          <w:rFonts w:ascii="TimesNewRomanPS-BoldMT" w:hAnsi="TimesNewRomanPS-BoldMT" w:cs="TimesNewRomanPS-BoldMT"/>
          <w:b/>
          <w:bCs/>
          <w:sz w:val="27"/>
          <w:szCs w:val="27"/>
        </w:rPr>
        <w:t>Уведомление</w:t>
      </w:r>
    </w:p>
    <w:p w:rsidR="002D41B3" w:rsidRDefault="002D41B3" w:rsidP="0061486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7"/>
          <w:szCs w:val="27"/>
        </w:rPr>
      </w:pPr>
      <w:r>
        <w:rPr>
          <w:rFonts w:ascii="TimesNewRomanPS-BoldMT" w:hAnsi="TimesNewRomanPS-BoldMT" w:cs="TimesNewRomanPS-BoldMT"/>
          <w:b/>
          <w:bCs/>
          <w:sz w:val="27"/>
          <w:szCs w:val="27"/>
        </w:rPr>
        <w:t>о возникновении личной заинтересованности</w:t>
      </w:r>
    </w:p>
    <w:p w:rsidR="002D41B3" w:rsidRDefault="002D41B3" w:rsidP="0061486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7"/>
          <w:szCs w:val="27"/>
        </w:rPr>
      </w:pPr>
      <w:r>
        <w:rPr>
          <w:rFonts w:ascii="TimesNewRomanPS-BoldMT" w:hAnsi="TimesNewRomanPS-BoldMT" w:cs="TimesNewRomanPS-BoldMT"/>
          <w:b/>
          <w:bCs/>
          <w:sz w:val="27"/>
          <w:szCs w:val="27"/>
        </w:rPr>
        <w:t>при исполнении должностных обязанностей,</w:t>
      </w:r>
    </w:p>
    <w:p w:rsidR="002D41B3" w:rsidRDefault="002D41B3" w:rsidP="0061486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7"/>
          <w:szCs w:val="27"/>
        </w:rPr>
      </w:pPr>
      <w:proofErr w:type="gramStart"/>
      <w:r>
        <w:rPr>
          <w:rFonts w:ascii="TimesNewRomanPS-BoldMT" w:hAnsi="TimesNewRomanPS-BoldMT" w:cs="TimesNewRomanPS-BoldMT"/>
          <w:b/>
          <w:bCs/>
          <w:sz w:val="27"/>
          <w:szCs w:val="27"/>
        </w:rPr>
        <w:t>которая</w:t>
      </w:r>
      <w:proofErr w:type="gramEnd"/>
      <w:r>
        <w:rPr>
          <w:rFonts w:ascii="TimesNewRomanPS-BoldMT" w:hAnsi="TimesNewRomanPS-BoldMT" w:cs="TimesNewRomanPS-BoldMT"/>
          <w:b/>
          <w:bCs/>
          <w:sz w:val="27"/>
          <w:szCs w:val="27"/>
        </w:rPr>
        <w:t xml:space="preserve"> приводит или может привести к конфликту интересов</w:t>
      </w:r>
    </w:p>
    <w:p w:rsidR="0061486E" w:rsidRDefault="0061486E" w:rsidP="002D41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7"/>
          <w:szCs w:val="27"/>
        </w:rPr>
      </w:pPr>
    </w:p>
    <w:p w:rsidR="002D41B3" w:rsidRDefault="002D41B3" w:rsidP="006148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7"/>
          <w:szCs w:val="27"/>
        </w:rPr>
      </w:pPr>
      <w:r>
        <w:rPr>
          <w:rFonts w:ascii="TimesNewRomanPSMT" w:hAnsi="TimesNewRomanPSMT" w:cs="TimesNewRomanPSMT"/>
          <w:sz w:val="27"/>
          <w:szCs w:val="27"/>
        </w:rPr>
        <w:t>Сообщаю о возникновении у меня личной заинтересованности</w:t>
      </w:r>
      <w:r w:rsidR="0061486E">
        <w:rPr>
          <w:rFonts w:ascii="TimesNewRomanPSMT" w:hAnsi="TimesNewRomanPSMT" w:cs="TimesNewRomanPSMT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sz w:val="27"/>
          <w:szCs w:val="27"/>
        </w:rPr>
        <w:t>при исполнении должностных обязанностей, которая приводит или может привести</w:t>
      </w:r>
      <w:r w:rsidR="0061486E">
        <w:rPr>
          <w:rFonts w:ascii="TimesNewRomanPSMT" w:hAnsi="TimesNewRomanPSMT" w:cs="TimesNewRomanPSMT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sz w:val="27"/>
          <w:szCs w:val="27"/>
        </w:rPr>
        <w:t>к конфликту интересов (</w:t>
      </w:r>
      <w:proofErr w:type="gramStart"/>
      <w:r>
        <w:rPr>
          <w:rFonts w:ascii="TimesNewRomanPSMT" w:hAnsi="TimesNewRomanPSMT" w:cs="TimesNewRomanPSMT"/>
          <w:sz w:val="27"/>
          <w:szCs w:val="27"/>
        </w:rPr>
        <w:t>нужное</w:t>
      </w:r>
      <w:proofErr w:type="gramEnd"/>
      <w:r>
        <w:rPr>
          <w:rFonts w:ascii="TimesNewRomanPSMT" w:hAnsi="TimesNewRomanPSMT" w:cs="TimesNewRomanPSMT"/>
          <w:sz w:val="27"/>
          <w:szCs w:val="27"/>
        </w:rPr>
        <w:t xml:space="preserve"> подчеркнуть).</w:t>
      </w:r>
    </w:p>
    <w:p w:rsidR="0061486E" w:rsidRDefault="002D41B3" w:rsidP="006148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7"/>
          <w:szCs w:val="27"/>
        </w:rPr>
      </w:pPr>
      <w:r>
        <w:rPr>
          <w:rFonts w:ascii="TimesNewRomanPSMT" w:hAnsi="TimesNewRomanPSMT" w:cs="TimesNewRomanPSMT"/>
          <w:sz w:val="27"/>
          <w:szCs w:val="27"/>
        </w:rPr>
        <w:t>Обстоятельства, являющиеся основанием возникновения личной</w:t>
      </w:r>
      <w:r w:rsidR="0061486E">
        <w:rPr>
          <w:rFonts w:ascii="TimesNewRomanPSMT" w:hAnsi="TimesNewRomanPSMT" w:cs="TimesNewRomanPSMT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sz w:val="27"/>
          <w:szCs w:val="27"/>
        </w:rPr>
        <w:t>заинтересованности:</w:t>
      </w:r>
      <w:r w:rsidR="0061486E">
        <w:rPr>
          <w:rFonts w:ascii="TimesNewRomanPSMT" w:hAnsi="TimesNewRomanPSMT" w:cs="TimesNewRomanPSMT"/>
          <w:sz w:val="27"/>
          <w:szCs w:val="27"/>
        </w:rPr>
        <w:t xml:space="preserve"> __________________________________________________________</w:t>
      </w:r>
    </w:p>
    <w:p w:rsidR="002D41B3" w:rsidRDefault="0061486E" w:rsidP="0061486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7"/>
          <w:szCs w:val="27"/>
        </w:rPr>
      </w:pPr>
      <w:r>
        <w:rPr>
          <w:rFonts w:ascii="TimesNewRomanPSMT" w:hAnsi="TimesNewRomanPSMT" w:cs="TimesNewRomanPSMT"/>
          <w:sz w:val="27"/>
          <w:szCs w:val="27"/>
        </w:rPr>
        <w:t>____________________________________________________________________________________________________________________________________________________________</w:t>
      </w:r>
    </w:p>
    <w:p w:rsidR="002D41B3" w:rsidRDefault="002D41B3" w:rsidP="006148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7"/>
          <w:szCs w:val="27"/>
        </w:rPr>
      </w:pPr>
      <w:r>
        <w:rPr>
          <w:rFonts w:ascii="TimesNewRomanPSMT" w:hAnsi="TimesNewRomanPSMT" w:cs="TimesNewRomanPSMT"/>
          <w:sz w:val="27"/>
          <w:szCs w:val="27"/>
        </w:rPr>
        <w:t>Должностные обязанности, на исполнение которых влияет или может</w:t>
      </w:r>
      <w:r w:rsidR="0061486E">
        <w:rPr>
          <w:rFonts w:ascii="TimesNewRomanPSMT" w:hAnsi="TimesNewRomanPSMT" w:cs="TimesNewRomanPSMT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sz w:val="27"/>
          <w:szCs w:val="27"/>
        </w:rPr>
        <w:t>повлиять личная заинтересованность:</w:t>
      </w:r>
      <w:r w:rsidR="0061486E">
        <w:rPr>
          <w:rFonts w:ascii="TimesNewRomanPSMT" w:hAnsi="TimesNewRomanPSMT" w:cs="TimesNewRomanPSMT"/>
          <w:sz w:val="27"/>
          <w:szCs w:val="27"/>
        </w:rPr>
        <w:t xml:space="preserve"> ____________________________________________________</w:t>
      </w:r>
    </w:p>
    <w:p w:rsidR="0061486E" w:rsidRDefault="0061486E" w:rsidP="0061486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7"/>
          <w:szCs w:val="27"/>
        </w:rPr>
      </w:pPr>
      <w:r>
        <w:rPr>
          <w:rFonts w:ascii="TimesNewRomanPSMT" w:hAnsi="TimesNewRomanPSMT" w:cs="TimesNewRomanPSMT"/>
          <w:sz w:val="27"/>
          <w:szCs w:val="27"/>
        </w:rPr>
        <w:t>_____________________________________________________________________________</w:t>
      </w:r>
    </w:p>
    <w:p w:rsidR="002D41B3" w:rsidRDefault="002D41B3" w:rsidP="006148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7"/>
          <w:szCs w:val="27"/>
        </w:rPr>
      </w:pPr>
      <w:r>
        <w:rPr>
          <w:rFonts w:ascii="TimesNewRomanPSMT" w:hAnsi="TimesNewRomanPSMT" w:cs="TimesNewRomanPSMT"/>
          <w:sz w:val="27"/>
          <w:szCs w:val="27"/>
        </w:rPr>
        <w:t>Предлагаемые меры по предотвращению или урегулированию конфликта</w:t>
      </w:r>
      <w:r w:rsidR="0061486E">
        <w:rPr>
          <w:rFonts w:ascii="TimesNewRomanPSMT" w:hAnsi="TimesNewRomanPSMT" w:cs="TimesNewRomanPSMT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sz w:val="27"/>
          <w:szCs w:val="27"/>
        </w:rPr>
        <w:t>интересов:</w:t>
      </w:r>
      <w:r w:rsidR="0061486E">
        <w:rPr>
          <w:rFonts w:ascii="TimesNewRomanPSMT" w:hAnsi="TimesNewRomanPSMT" w:cs="TimesNewRomanPSMT"/>
          <w:sz w:val="27"/>
          <w:szCs w:val="27"/>
        </w:rPr>
        <w:t xml:space="preserve"> ___________________________________________________________________</w:t>
      </w:r>
    </w:p>
    <w:p w:rsidR="0061486E" w:rsidRDefault="0061486E" w:rsidP="0061486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7"/>
          <w:szCs w:val="27"/>
        </w:rPr>
      </w:pPr>
      <w:r>
        <w:rPr>
          <w:rFonts w:ascii="TimesNewRomanPSMT" w:hAnsi="TimesNewRomanPSMT" w:cs="TimesNewRomanPSMT"/>
          <w:sz w:val="27"/>
          <w:szCs w:val="27"/>
        </w:rPr>
        <w:t>_____________________________________________________________________________</w:t>
      </w:r>
    </w:p>
    <w:p w:rsidR="002D41B3" w:rsidRDefault="002D41B3" w:rsidP="006148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7"/>
          <w:szCs w:val="27"/>
        </w:rPr>
      </w:pPr>
      <w:r>
        <w:rPr>
          <w:rFonts w:ascii="TimesNewRomanPSMT" w:hAnsi="TimesNewRomanPSMT" w:cs="TimesNewRomanPSMT"/>
          <w:sz w:val="27"/>
          <w:szCs w:val="27"/>
        </w:rPr>
        <w:t>Намереваюсь (не намереваюсь) лично присутствовать на заседании Комиссии</w:t>
      </w:r>
    </w:p>
    <w:p w:rsidR="002D41B3" w:rsidRDefault="002D41B3" w:rsidP="006148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7"/>
          <w:szCs w:val="27"/>
        </w:rPr>
      </w:pPr>
      <w:r>
        <w:rPr>
          <w:rFonts w:ascii="TimesNewRomanPSMT" w:hAnsi="TimesNewRomanPSMT" w:cs="TimesNewRomanPSMT"/>
          <w:sz w:val="27"/>
          <w:szCs w:val="27"/>
        </w:rPr>
        <w:t>по соблюдению требований к служебному поведению федеральных</w:t>
      </w:r>
      <w:r w:rsidR="0061486E">
        <w:rPr>
          <w:rFonts w:ascii="TimesNewRomanPSMT" w:hAnsi="TimesNewRomanPSMT" w:cs="TimesNewRomanPSMT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sz w:val="27"/>
          <w:szCs w:val="27"/>
        </w:rPr>
        <w:t>государственных служащих и урегулированию конфликта интересов при рассмотрении настоящего</w:t>
      </w:r>
      <w:r w:rsidR="0061486E">
        <w:rPr>
          <w:rFonts w:ascii="TimesNewRomanPSMT" w:hAnsi="TimesNewRomanPSMT" w:cs="TimesNewRomanPSMT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sz w:val="27"/>
          <w:szCs w:val="27"/>
        </w:rPr>
        <w:t>уведомления (</w:t>
      </w:r>
      <w:proofErr w:type="gramStart"/>
      <w:r>
        <w:rPr>
          <w:rFonts w:ascii="TimesNewRomanPSMT" w:hAnsi="TimesNewRomanPSMT" w:cs="TimesNewRomanPSMT"/>
          <w:sz w:val="27"/>
          <w:szCs w:val="27"/>
        </w:rPr>
        <w:t>нужное</w:t>
      </w:r>
      <w:proofErr w:type="gramEnd"/>
      <w:r>
        <w:rPr>
          <w:rFonts w:ascii="TimesNewRomanPSMT" w:hAnsi="TimesNewRomanPSMT" w:cs="TimesNewRomanPSMT"/>
          <w:sz w:val="27"/>
          <w:szCs w:val="27"/>
        </w:rPr>
        <w:t xml:space="preserve"> подчеркнуть).</w:t>
      </w:r>
    </w:p>
    <w:p w:rsidR="0061486E" w:rsidRDefault="0061486E" w:rsidP="0061486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7"/>
          <w:szCs w:val="27"/>
        </w:rPr>
      </w:pPr>
    </w:p>
    <w:p w:rsidR="009B51E9" w:rsidRDefault="009B51E9" w:rsidP="0061486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7"/>
          <w:szCs w:val="27"/>
        </w:rPr>
      </w:pPr>
    </w:p>
    <w:p w:rsidR="002D41B3" w:rsidRDefault="002D41B3" w:rsidP="0061486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7"/>
          <w:szCs w:val="27"/>
        </w:rPr>
      </w:pPr>
      <w:r>
        <w:rPr>
          <w:rFonts w:ascii="TimesNewRomanPSMT" w:hAnsi="TimesNewRomanPSMT" w:cs="TimesNewRomanPSMT"/>
          <w:sz w:val="27"/>
          <w:szCs w:val="27"/>
        </w:rPr>
        <w:t>«</w:t>
      </w:r>
      <w:r w:rsidR="0061486E">
        <w:rPr>
          <w:rFonts w:ascii="TimesNewRomanPSMT" w:hAnsi="TimesNewRomanPSMT" w:cs="TimesNewRomanPSMT"/>
          <w:sz w:val="27"/>
          <w:szCs w:val="27"/>
        </w:rPr>
        <w:t>___</w:t>
      </w:r>
      <w:r>
        <w:rPr>
          <w:rFonts w:ascii="TimesNewRomanPSMT" w:hAnsi="TimesNewRomanPSMT" w:cs="TimesNewRomanPSMT"/>
          <w:sz w:val="27"/>
          <w:szCs w:val="27"/>
        </w:rPr>
        <w:t>»</w:t>
      </w:r>
      <w:r w:rsidR="0061486E">
        <w:rPr>
          <w:rFonts w:ascii="TimesNewRomanPSMT" w:hAnsi="TimesNewRomanPSMT" w:cs="TimesNewRomanPSMT"/>
          <w:sz w:val="27"/>
          <w:szCs w:val="27"/>
        </w:rPr>
        <w:t>________</w:t>
      </w:r>
      <w:r>
        <w:rPr>
          <w:rFonts w:ascii="TimesNewRomanPSMT" w:hAnsi="TimesNewRomanPSMT" w:cs="TimesNewRomanPSMT"/>
          <w:sz w:val="27"/>
          <w:szCs w:val="27"/>
        </w:rPr>
        <w:t xml:space="preserve"> 20</w:t>
      </w:r>
      <w:r w:rsidR="0061486E">
        <w:rPr>
          <w:rFonts w:ascii="TimesNewRomanPSMT" w:hAnsi="TimesNewRomanPSMT" w:cs="TimesNewRomanPSMT"/>
          <w:sz w:val="27"/>
          <w:szCs w:val="27"/>
        </w:rPr>
        <w:t>__</w:t>
      </w:r>
      <w:r>
        <w:rPr>
          <w:rFonts w:ascii="TimesNewRomanPSMT" w:hAnsi="TimesNewRomanPSMT" w:cs="TimesNewRomanPSMT"/>
          <w:sz w:val="27"/>
          <w:szCs w:val="27"/>
        </w:rPr>
        <w:t xml:space="preserve"> г.</w:t>
      </w:r>
      <w:r w:rsidR="0061486E">
        <w:rPr>
          <w:rFonts w:ascii="TimesNewRomanPSMT" w:hAnsi="TimesNewRomanPSMT" w:cs="TimesNewRomanPSMT"/>
          <w:sz w:val="27"/>
          <w:szCs w:val="27"/>
        </w:rPr>
        <w:t xml:space="preserve"> ______________________________</w:t>
      </w:r>
      <w:r w:rsidR="009E252F">
        <w:rPr>
          <w:rFonts w:ascii="TimesNewRomanPSMT" w:hAnsi="TimesNewRomanPSMT" w:cs="TimesNewRomanPSMT"/>
          <w:sz w:val="27"/>
          <w:szCs w:val="27"/>
        </w:rPr>
        <w:t xml:space="preserve">  __________________________</w:t>
      </w:r>
    </w:p>
    <w:p w:rsidR="002D41B3" w:rsidRPr="009E252F" w:rsidRDefault="009E252F" w:rsidP="002D41B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17"/>
          <w:szCs w:val="17"/>
        </w:rPr>
      </w:pPr>
      <w:r>
        <w:rPr>
          <w:rFonts w:ascii="TimesNewRomanPS-BoldMT" w:hAnsi="TimesNewRomanPS-BoldMT" w:cs="TimesNewRomanPS-BoldMT"/>
          <w:bCs/>
          <w:sz w:val="17"/>
          <w:szCs w:val="17"/>
        </w:rPr>
        <w:t xml:space="preserve">                                                                                                  </w:t>
      </w:r>
      <w:proofErr w:type="gramStart"/>
      <w:r w:rsidR="002D41B3" w:rsidRPr="009E252F">
        <w:rPr>
          <w:rFonts w:ascii="TimesNewRomanPS-BoldMT" w:hAnsi="TimesNewRomanPS-BoldMT" w:cs="TimesNewRomanPS-BoldMT"/>
          <w:bCs/>
          <w:sz w:val="17"/>
          <w:szCs w:val="17"/>
        </w:rPr>
        <w:t xml:space="preserve">(подпись лица, </w:t>
      </w:r>
      <w:r>
        <w:rPr>
          <w:rFonts w:ascii="TimesNewRomanPS-BoldMT" w:hAnsi="TimesNewRomanPS-BoldMT" w:cs="TimesNewRomanPS-BoldMT"/>
          <w:bCs/>
          <w:sz w:val="17"/>
          <w:szCs w:val="17"/>
        </w:rPr>
        <w:t xml:space="preserve">                                                              </w:t>
      </w:r>
      <w:r w:rsidR="002D41B3" w:rsidRPr="009E252F">
        <w:rPr>
          <w:rFonts w:ascii="TimesNewRomanPS-BoldMT" w:hAnsi="TimesNewRomanPS-BoldMT" w:cs="TimesNewRomanPS-BoldMT"/>
          <w:bCs/>
          <w:sz w:val="17"/>
          <w:szCs w:val="17"/>
        </w:rPr>
        <w:t>(расшифровка подписи)</w:t>
      </w:r>
      <w:proofErr w:type="gramEnd"/>
    </w:p>
    <w:p w:rsidR="002D41B3" w:rsidRPr="009E252F" w:rsidRDefault="009E252F" w:rsidP="002D41B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17"/>
          <w:szCs w:val="17"/>
        </w:rPr>
      </w:pPr>
      <w:r>
        <w:rPr>
          <w:rFonts w:ascii="TimesNewRomanPS-BoldMT" w:hAnsi="TimesNewRomanPS-BoldMT" w:cs="TimesNewRomanPS-BoldMT"/>
          <w:bCs/>
          <w:sz w:val="17"/>
          <w:szCs w:val="17"/>
        </w:rPr>
        <w:t xml:space="preserve">                                                                                     </w:t>
      </w:r>
      <w:proofErr w:type="gramStart"/>
      <w:r w:rsidR="002D41B3" w:rsidRPr="009E252F">
        <w:rPr>
          <w:rFonts w:ascii="TimesNewRomanPS-BoldMT" w:hAnsi="TimesNewRomanPS-BoldMT" w:cs="TimesNewRomanPS-BoldMT"/>
          <w:bCs/>
          <w:sz w:val="17"/>
          <w:szCs w:val="17"/>
        </w:rPr>
        <w:t>направляющего</w:t>
      </w:r>
      <w:proofErr w:type="gramEnd"/>
      <w:r w:rsidR="002D41B3" w:rsidRPr="009E252F">
        <w:rPr>
          <w:rFonts w:ascii="TimesNewRomanPS-BoldMT" w:hAnsi="TimesNewRomanPS-BoldMT" w:cs="TimesNewRomanPS-BoldMT"/>
          <w:bCs/>
          <w:sz w:val="17"/>
          <w:szCs w:val="17"/>
        </w:rPr>
        <w:t xml:space="preserve"> уведомление)</w:t>
      </w:r>
    </w:p>
    <w:p w:rsidR="00A86E5B" w:rsidRDefault="00A86E5B"/>
    <w:sectPr w:rsidR="00A86E5B" w:rsidSect="0061486E">
      <w:pgSz w:w="12240" w:h="15840"/>
      <w:pgMar w:top="709" w:right="567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-Italic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1B3"/>
    <w:rsid w:val="000D5C0B"/>
    <w:rsid w:val="002D41B3"/>
    <w:rsid w:val="0061486E"/>
    <w:rsid w:val="009B51E9"/>
    <w:rsid w:val="009E252F"/>
    <w:rsid w:val="00A8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Билан</dc:creator>
  <cp:lastModifiedBy>Natali</cp:lastModifiedBy>
  <cp:revision>4</cp:revision>
  <dcterms:created xsi:type="dcterms:W3CDTF">2016-09-22T10:09:00Z</dcterms:created>
  <dcterms:modified xsi:type="dcterms:W3CDTF">2018-06-08T22:16:00Z</dcterms:modified>
</cp:coreProperties>
</file>