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98" w:rsidRDefault="00E33898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E33898" w:rsidRDefault="00E33898">
      <w:pPr>
        <w:pStyle w:val="HEADERTEXT"/>
        <w:rPr>
          <w:b/>
          <w:bCs/>
          <w:color w:val="000001"/>
        </w:rPr>
      </w:pPr>
    </w:p>
    <w:p w:rsidR="00E33898" w:rsidRDefault="00E3389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E33898" w:rsidRDefault="00E3389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ПРАВИТЕЛЬСТВО РОССИЙСКОЙ ФЕДЕРАЦИИ </w:t>
      </w:r>
    </w:p>
    <w:p w:rsidR="00E33898" w:rsidRDefault="00E33898">
      <w:pPr>
        <w:pStyle w:val="HEADERTEXT"/>
        <w:jc w:val="center"/>
        <w:rPr>
          <w:b/>
          <w:bCs/>
          <w:color w:val="000001"/>
        </w:rPr>
      </w:pPr>
    </w:p>
    <w:p w:rsidR="00E33898" w:rsidRDefault="00E3389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E33898" w:rsidRDefault="00E3389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ПОСТАНОВЛЕНИЕ </w:t>
      </w:r>
    </w:p>
    <w:p w:rsidR="00E33898" w:rsidRDefault="00E33898">
      <w:pPr>
        <w:pStyle w:val="HEADERTEXT"/>
        <w:jc w:val="center"/>
        <w:rPr>
          <w:b/>
          <w:bCs/>
          <w:color w:val="000001"/>
        </w:rPr>
      </w:pPr>
    </w:p>
    <w:p w:rsidR="00E33898" w:rsidRDefault="00E3389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E33898" w:rsidRDefault="00E3389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4 октября 2013 года N 880</w:t>
      </w:r>
    </w:p>
    <w:p w:rsidR="00E33898" w:rsidRDefault="00E3389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E33898" w:rsidRDefault="00E3389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E33898" w:rsidRDefault="00E3389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 утверждении Положения о федеральном государственном контроле (надзоре) в области транспортной безопасности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соответствии со статьей 11_1 Федерального закона "О транспортной безопасности" Правительство Российской Федерации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</w:p>
    <w:p w:rsidR="00E33898" w:rsidRDefault="00E33898">
      <w:pPr>
        <w:pStyle w:val="FORMATTEXT"/>
        <w:ind w:firstLine="568"/>
        <w:rPr>
          <w:color w:val="000001"/>
        </w:rPr>
      </w:pPr>
      <w:r>
        <w:rPr>
          <w:color w:val="000001"/>
        </w:rPr>
        <w:t>постановляет:  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Утвердить прилагаемое Положение о федеральном государственном контроле (надзоре) в области транспортной безопасности.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Министерству транспорта Российской Федерации по согласованию с Министерством внутренних дел Российской Федерации, Федеральной службой безопасности Российской Федерации и Министерством экономического развития Российской Федерации в течение 6 месяцев со дня принятия настоящего постановления утвердить: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перечень отнесенных к первой категории объектов транспортной инфраструктуры и транспортных средств, на которых осуществляется дистанционное наблюдение за исполнением требований в области транспортной безопасности с применением аудио- и видеосистем, предусмотренный пунктом 8 Положения, утвержденного настоящим постановлением;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взаимодействия Федеральной службы по надзору в сфере транспорта с Министерством внутренних дел Российской Федерации и Федеральной службой безопасности Российской Федерации при проведении плановых и внеплановых выездных проверок с применением специальных технических средств.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</w:p>
    <w:p w:rsidR="00E33898" w:rsidRDefault="00E33898">
      <w:pPr>
        <w:pStyle w:val="FORMATTEXT"/>
        <w:ind w:firstLine="568"/>
        <w:jc w:val="both"/>
        <w:rPr>
          <w:color w:val="000001"/>
        </w:rPr>
      </w:pPr>
    </w:p>
    <w:p w:rsidR="00E33898" w:rsidRDefault="00E3389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Председатель Правительства</w:t>
      </w:r>
    </w:p>
    <w:p w:rsidR="00E33898" w:rsidRDefault="00E3389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E33898" w:rsidRDefault="00E3389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Д.Медведев</w:t>
      </w:r>
    </w:p>
    <w:p w:rsidR="00E33898" w:rsidRDefault="00E3389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УТВЕРЖДЕНО</w:t>
      </w:r>
    </w:p>
    <w:p w:rsidR="00E33898" w:rsidRDefault="00E3389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постановлением Правительства</w:t>
      </w:r>
    </w:p>
    <w:p w:rsidR="00E33898" w:rsidRDefault="00E33898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E33898" w:rsidRDefault="00E33898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от 4 октября 2013 года N 880 </w:t>
      </w:r>
    </w:p>
    <w:p w:rsidR="00E33898" w:rsidRDefault="00E33898">
      <w:pPr>
        <w:pStyle w:val="HEADERTEXT"/>
        <w:ind w:firstLine="568"/>
        <w:jc w:val="right"/>
        <w:rPr>
          <w:b/>
          <w:bCs/>
          <w:color w:val="000001"/>
        </w:rPr>
      </w:pPr>
    </w:p>
    <w:p w:rsidR="00E33898" w:rsidRDefault="00E3389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33898" w:rsidRDefault="00E33898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33898" w:rsidRDefault="00E33898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Положение о федеральном государственном контроле (надзоре) в области транспортной безопасности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</w:p>
    <w:p w:rsidR="00E33898" w:rsidRDefault="00E33898">
      <w:pPr>
        <w:pStyle w:val="FORMATTEXT"/>
        <w:ind w:firstLine="568"/>
        <w:jc w:val="both"/>
        <w:rPr>
          <w:color w:val="000001"/>
        </w:rPr>
      </w:pP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Настоящее Положение устанавливает порядок осуществления федерального государственного контроля (надзора) в области транспортной безопасности, направленного на предупреждение, выявление и пресечение нарушений субъектами транспортной инфраструктуры обязательных требований, установленных в соответствии с федеральными законами и иными нормативными правовыми актами Российской Федерации в области транспортной безопасности (далее соответственно - федеральный государственный контроль (надзор), требования в области транспортной безопасности).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Уполномоченным федеральным органом исполнительной власти по осуществлению федерального государственного контроля (надзора) является Федеральная служба по надзору в сфере транспорта и ее территориальные органы.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Федеральный государственный контроль (надзор) осуществляется государственными транспортными инспекторами - должностными лицами Федеральной службы по надзору в сфере транспорта и ее территориальных органов (далее - государственный транспортный инспектор).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Предметом осуществления федерального государственного контроля (надзора) является исполнение субъектами транспортной инфраструктуры в процессе осуществления их деятельности требований в области транспортной безопасности.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К отношениям, связанным с осуществлением федерального государственного контроля (надзора), организацией и проведением проверок юридических лиц и индивидуальных предпринимателей,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частями 3-6 статьи 11_1 Федерального закона "О транспортной безопасности".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Федеральный государственный контроль (надзор) осуществляется посредством: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организации и проведения проверок субъектов транспортной инфраструктуры, в том числе плановых и внеплановых выездных проверок с использованием специальных технических средств;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принятия Федеральной службой по надзору в сфере транспорта и ее территориальными органами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систематического наблюдения за исполнением субъектами транспортной инфраструктуры требований в области транспортной безопасности, анализа и прогнозирования исполнения требований в области транспортной безопасности.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К проведению плановых и внеплановых выездных проверок с использованием специальных технических средств привлекаются уполномоченные представители органов внутренних дел и органов федеральной службы безопасности или их уполномоченных подразделений в порядке, установленном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7. При осуществлении федерального государственного контроля (надзора) проводятся следующие мероприятия: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рассмотрение и анализ документов и материалов, характеризующих деятельность субъектов транспортной инфраструктуры, обусловленную выполнением требований в области транспортной безопасности;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обследование объектов транспортной инфраструктуры и (или) транспортных средств, перевозимых грузов на предмет соответствия требованиям в области транспортной безопасности;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проведение экспертиз и расследований, направленных на установление причинно-следственных связей выявленного нарушения требований в области транспортной безопасности с фактами совершения акта незаконного вмешательства;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систематическое наблюдение за исполнением требований в области транспортной безопасности, в том числе путем дистанционного наблюдения за обеспечением транспортной безопасности на объектах транспортной инфраструктуры и транспортных средствах с применением аудио- и видеосистем.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Дистанционное наблюдение за обеспечением транспортной безопасности, предусмотренное подпунктом "г" пункта 7 настоящего Положения, осуществляется на объектах транспортной инфраструктуры и транспортных средствах, отнесенных в порядке, предусмотренном статьей 6 Федерального закона "О транспортной безопасности", к первой категории объектов транспортной инфраструктуры и транспортных средств и включенных в перечень, утвержденный Министерством транспорта Российской Федерации по согласованию с Министерством внутренних дел Российской Федерации, Федеральной службой безопасности Российской Федерации и Министерством экономического развития Российской Федерации.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Сроки и последовательность административных процедур и административных действий при осуществлении федерального государственного контроля (надзора) устанавливаются административным регламентом, разрабатываемым и утверждаемым в соответствии с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Государственный транспортный инспектор при осуществлении федерального государственного контроля (надзора)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транспорта Российской Федерации и Федеральной службы по надзору в сфере транспорта, а также настоящим Положением.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 При осуществлении федерального государственного контроля (надзора) государственный транспортный инспектор вправе: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а) производить осмотр объектов транспортной инфраструктуры и транспортных средств, перевозимых грузов на предмет выполнения требований в области транспортной безопасности, для чего имеет право беспрепятственно посещать служебные, </w:t>
      </w:r>
      <w:r>
        <w:rPr>
          <w:color w:val="000001"/>
        </w:rPr>
        <w:lastRenderedPageBreak/>
        <w:t>производственные помещения, иные помещения и сооружения объектов транспортной инфраструктуры и транспортные средства субъектов транспортной инфраструктуры;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запрашивать у субъектов транспортной инфраструктуры необходимые для выполнения задач федерального государственного контроля (надзора) документы и информацию;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осуществлять проверку соблюдения правил проведения досмотра в целях обеспечения транспортной безопасности физических лиц, транспортных средств, грузов, багажа, ручной клади и личных вещей;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участвовать в установленном законодательством Российской Федерации порядке в проведении расследования происшествий (инцидентов), связанных с нарушением требований в области обеспечения транспортной безопасности;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применять в соответствии с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требований в области транспортной безопасности субъектами транспортной инфраструктуры, и меры, направленные на ликвидацию последствий указанных нарушений;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е) в случаях, установленных законодательством Российской Федерации, составлять протоколы об административных правонарушениях и рассматривать дела об административных правонарушениях;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ж) осуществлять иные полномочия, предусмотренные федеральными законами, актами Президента Российской Федерации и Правительства Российской Федерации.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12. При осуществлении федерального государственного контроля (надзора) государственный транспортный инспектор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13. Решения и действия (бездействие) государственного транспортного инспектора при осуществлении федерального государственного контроля (надзора) могут быть обжалованы в порядке, установленном законодательством Российской Федерации.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14. Информация о результатах проверок размещается на официальных сайтах органов государственного надзора в информационно-телекоммуникационной сети Интернет в соответствии с законодательством Российской Федерации.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33898" w:rsidRDefault="00E33898">
      <w:pPr>
        <w:pStyle w:val="FORMATTEXT"/>
        <w:ind w:firstLine="568"/>
        <w:jc w:val="both"/>
        <w:rPr>
          <w:color w:val="000001"/>
        </w:rPr>
      </w:pPr>
    </w:p>
    <w:p w:rsidR="00E33898" w:rsidRDefault="00E33898">
      <w:pPr>
        <w:pStyle w:val="FORMATTEXT"/>
        <w:ind w:firstLine="568"/>
        <w:jc w:val="both"/>
        <w:rPr>
          <w:color w:val="000001"/>
        </w:rPr>
      </w:pPr>
    </w:p>
    <w:p w:rsidR="00E33898" w:rsidRDefault="00E33898">
      <w:pPr>
        <w:pStyle w:val="FORMATTEXT"/>
        <w:ind w:firstLine="568"/>
        <w:jc w:val="both"/>
        <w:rPr>
          <w:color w:val="000001"/>
        </w:rPr>
      </w:pPr>
    </w:p>
    <w:p w:rsidR="00E33898" w:rsidRDefault="00E33898">
      <w:pPr>
        <w:pStyle w:val="FORMATTEXT"/>
        <w:ind w:firstLine="568"/>
        <w:jc w:val="both"/>
        <w:rPr>
          <w:color w:val="000001"/>
        </w:rPr>
      </w:pPr>
    </w:p>
    <w:p w:rsidR="00E33898" w:rsidRDefault="00E33898">
      <w:pPr>
        <w:pStyle w:val="FORMATTEXT"/>
        <w:ind w:firstLine="568"/>
        <w:rPr>
          <w:color w:val="000001"/>
        </w:rPr>
      </w:pPr>
      <w:r>
        <w:rPr>
          <w:color w:val="000001"/>
        </w:rPr>
        <w:t>Электронный текст документа</w:t>
      </w:r>
    </w:p>
    <w:p w:rsidR="00E33898" w:rsidRDefault="00E33898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подготовлен ЗАО "Кодекс" и сверен по:</w:t>
      </w:r>
    </w:p>
    <w:p w:rsidR="00E33898" w:rsidRDefault="00E33898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Собрание законодательства</w:t>
      </w:r>
    </w:p>
    <w:p w:rsidR="00E33898" w:rsidRDefault="00E33898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Российской Федерации, </w:t>
      </w:r>
    </w:p>
    <w:p w:rsidR="00E33898" w:rsidRDefault="00E33898">
      <w:pPr>
        <w:pStyle w:val="FORMATTEXT"/>
        <w:ind w:firstLine="568"/>
      </w:pPr>
      <w:r>
        <w:rPr>
          <w:color w:val="000001"/>
        </w:rPr>
        <w:t xml:space="preserve">N 41, 14.10.2013, ст.5193 </w:t>
      </w:r>
    </w:p>
    <w:sectPr w:rsidR="00E33898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98"/>
    <w:rsid w:val="002A1412"/>
    <w:rsid w:val="00E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федеральном государственном контроле (надзоре) в области транспортной безопасности </vt:lpstr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федеральном государственном контроле (надзоре) в области транспортной безопасности</dc:title>
  <dc:creator>Ишмуратов</dc:creator>
  <cp:lastModifiedBy>BotoV</cp:lastModifiedBy>
  <cp:revision>2</cp:revision>
  <dcterms:created xsi:type="dcterms:W3CDTF">2017-06-29T03:22:00Z</dcterms:created>
  <dcterms:modified xsi:type="dcterms:W3CDTF">2017-06-29T03:22:00Z</dcterms:modified>
</cp:coreProperties>
</file>